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6F6" w14:textId="77777777" w:rsidR="007711F9" w:rsidRPr="009D2CC9" w:rsidRDefault="00565594" w:rsidP="00FD2DC6">
      <w:pPr>
        <w:pStyle w:val="Heading1"/>
        <w:rPr>
          <w:rFonts w:asciiTheme="minorHAnsi" w:hAnsiTheme="minorHAnsi" w:cs="Calibri"/>
        </w:rPr>
      </w:pPr>
      <w:r w:rsidRPr="009D2CC9">
        <w:rPr>
          <w:rFonts w:asciiTheme="minorHAnsi" w:hAnsiTheme="minorHAnsi" w:cs="Calibri"/>
        </w:rPr>
        <w:t>THE ROSEBERRY PRACTICE</w:t>
      </w:r>
    </w:p>
    <w:p w14:paraId="3AC6AC49" w14:textId="77777777" w:rsidR="00565594" w:rsidRPr="009D2CC9" w:rsidRDefault="00565594" w:rsidP="00FD2DC6">
      <w:pPr>
        <w:jc w:val="center"/>
        <w:rPr>
          <w:rFonts w:asciiTheme="minorHAnsi" w:hAnsiTheme="minorHAnsi" w:cs="Calibri"/>
        </w:rPr>
      </w:pPr>
    </w:p>
    <w:p w14:paraId="72CC3C17" w14:textId="77777777" w:rsidR="007711F9" w:rsidRPr="009D2CC9" w:rsidRDefault="007711F9" w:rsidP="001B3550">
      <w:pPr>
        <w:pStyle w:val="Heading1"/>
        <w:rPr>
          <w:rFonts w:asciiTheme="minorHAnsi" w:hAnsiTheme="minorHAnsi" w:cs="Calibri"/>
          <w:i/>
          <w:iCs/>
          <w:sz w:val="36"/>
          <w:szCs w:val="36"/>
        </w:rPr>
      </w:pPr>
      <w:r w:rsidRPr="009D2CC9">
        <w:rPr>
          <w:rFonts w:asciiTheme="minorHAnsi" w:hAnsiTheme="minorHAnsi" w:cs="Calibri"/>
          <w:i/>
          <w:iCs/>
          <w:sz w:val="36"/>
          <w:szCs w:val="36"/>
        </w:rPr>
        <w:t>BILLINGHAM</w:t>
      </w:r>
    </w:p>
    <w:p w14:paraId="202A3AD0" w14:textId="77777777" w:rsidR="005E2D59" w:rsidRDefault="00FD2DC6" w:rsidP="00FD2DC6">
      <w:pPr>
        <w:jc w:val="center"/>
        <w:rPr>
          <w:rFonts w:asciiTheme="minorHAnsi" w:hAnsiTheme="minorHAnsi" w:cs="Calibri"/>
          <w:b/>
          <w:bCs/>
          <w:i/>
          <w:iCs/>
          <w:sz w:val="36"/>
          <w:szCs w:val="36"/>
        </w:rPr>
      </w:pPr>
      <w:r>
        <w:rPr>
          <w:rFonts w:asciiTheme="minorHAnsi" w:hAnsiTheme="minorHAnsi" w:cs="Calibri"/>
          <w:b/>
          <w:bCs/>
          <w:i/>
          <w:iCs/>
          <w:sz w:val="36"/>
          <w:szCs w:val="36"/>
        </w:rPr>
        <w:t>6</w:t>
      </w:r>
      <w:r w:rsidR="00035ED5">
        <w:rPr>
          <w:rFonts w:asciiTheme="minorHAnsi" w:hAnsiTheme="minorHAnsi" w:cs="Calibri"/>
          <w:b/>
          <w:bCs/>
          <w:i/>
          <w:iCs/>
          <w:sz w:val="36"/>
          <w:szCs w:val="36"/>
        </w:rPr>
        <w:t xml:space="preserve"> SESSION </w:t>
      </w:r>
      <w:r w:rsidR="00565594" w:rsidRPr="009D2CC9">
        <w:rPr>
          <w:rFonts w:asciiTheme="minorHAnsi" w:hAnsiTheme="minorHAnsi" w:cs="Calibri"/>
          <w:b/>
          <w:bCs/>
          <w:i/>
          <w:iCs/>
          <w:sz w:val="36"/>
          <w:szCs w:val="36"/>
        </w:rPr>
        <w:t xml:space="preserve">SALARIED </w:t>
      </w:r>
      <w:r w:rsidR="005E1E06" w:rsidRPr="009D2CC9">
        <w:rPr>
          <w:rFonts w:asciiTheme="minorHAnsi" w:hAnsiTheme="minorHAnsi" w:cs="Calibri"/>
          <w:b/>
          <w:bCs/>
          <w:i/>
          <w:iCs/>
          <w:sz w:val="36"/>
          <w:szCs w:val="36"/>
        </w:rPr>
        <w:t>GP</w:t>
      </w:r>
      <w:r>
        <w:rPr>
          <w:rFonts w:asciiTheme="minorHAnsi" w:hAnsiTheme="minorHAnsi" w:cs="Calibri"/>
          <w:b/>
          <w:bCs/>
          <w:i/>
          <w:iCs/>
          <w:sz w:val="36"/>
          <w:szCs w:val="36"/>
        </w:rPr>
        <w:t>/PARTNERSHIP</w:t>
      </w:r>
    </w:p>
    <w:p w14:paraId="0F1F0C2A" w14:textId="77777777" w:rsidR="001B3550" w:rsidRDefault="001B3550" w:rsidP="001B3550">
      <w:pPr>
        <w:rPr>
          <w:rFonts w:asciiTheme="minorHAnsi" w:hAnsiTheme="minorHAnsi" w:cs="Calibri"/>
          <w:b/>
          <w:bCs/>
          <w:i/>
          <w:iCs/>
          <w:sz w:val="36"/>
          <w:szCs w:val="36"/>
        </w:rPr>
      </w:pPr>
    </w:p>
    <w:p w14:paraId="35226F7D" w14:textId="77777777" w:rsidR="007711F9" w:rsidRPr="009D2CC9" w:rsidRDefault="007711F9">
      <w:pPr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051BEC26" w14:textId="77777777" w:rsidR="007711F9" w:rsidRPr="009D2CC9" w:rsidRDefault="007711F9">
      <w:pPr>
        <w:rPr>
          <w:rFonts w:asciiTheme="minorHAnsi" w:hAnsiTheme="minorHAnsi" w:cs="Calibri"/>
        </w:rPr>
      </w:pPr>
    </w:p>
    <w:p w14:paraId="1B3F2A33" w14:textId="7BDB82D9" w:rsidR="007711F9" w:rsidRPr="009D2CC9" w:rsidRDefault="007711F9">
      <w:p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We are </w:t>
      </w:r>
      <w:r w:rsidR="00B366E0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proactive</w:t>
      </w:r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;</w:t>
      </w:r>
      <w:r w:rsidR="00035ED5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3</w:t>
      </w:r>
      <w:r w:rsidR="00565594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partner </w:t>
      </w:r>
      <w:r w:rsidR="00E70B49">
        <w:rPr>
          <w:rFonts w:asciiTheme="minorHAnsi" w:hAnsiTheme="minorHAnsi" w:cs="Calibri"/>
          <w:b/>
          <w:bCs/>
          <w:i/>
          <w:iCs/>
          <w:sz w:val="28"/>
          <w:szCs w:val="28"/>
        </w:rPr>
        <w:t>practice</w:t>
      </w:r>
      <w:r w:rsidR="0041672C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</w:t>
      </w:r>
      <w:r w:rsidR="005E2D5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requiring </w:t>
      </w:r>
      <w:r w:rsidR="00842963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a </w:t>
      </w:r>
      <w:r w:rsidR="005E2D5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dedicated</w:t>
      </w: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and </w:t>
      </w:r>
      <w:r w:rsidR="005E2D5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enthusiastic</w:t>
      </w:r>
      <w:r w:rsidR="005E2D5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</w:t>
      </w:r>
      <w:r w:rsidR="00842963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Salaried </w:t>
      </w:r>
      <w:r w:rsidR="005E2D5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GP</w:t>
      </w:r>
      <w:r w:rsidR="00D91ECA">
        <w:rPr>
          <w:rFonts w:asciiTheme="minorHAnsi" w:hAnsiTheme="minorHAnsi" w:cs="Calibri"/>
          <w:b/>
          <w:bCs/>
          <w:i/>
          <w:iCs/>
          <w:sz w:val="28"/>
          <w:szCs w:val="28"/>
        </w:rPr>
        <w:t>/Partner</w:t>
      </w:r>
      <w:r w:rsidR="00842963">
        <w:rPr>
          <w:rFonts w:asciiTheme="minorHAnsi" w:hAnsiTheme="minorHAnsi" w:cs="Calibri"/>
          <w:b/>
          <w:bCs/>
          <w:i/>
          <w:iCs/>
          <w:sz w:val="28"/>
          <w:szCs w:val="28"/>
        </w:rPr>
        <w:t>.</w:t>
      </w:r>
      <w:r w:rsidR="00D91ECA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 We are a vibrant practice with excellent staff retention, we strive </w:t>
      </w:r>
      <w:r w:rsidR="0042456E">
        <w:rPr>
          <w:rFonts w:asciiTheme="minorHAnsi" w:hAnsiTheme="minorHAnsi" w:cs="Calibri"/>
          <w:b/>
          <w:bCs/>
          <w:i/>
          <w:iCs/>
          <w:sz w:val="28"/>
          <w:szCs w:val="28"/>
        </w:rPr>
        <w:t>to provide good quality patient care.</w:t>
      </w:r>
    </w:p>
    <w:p w14:paraId="6142A970" w14:textId="77777777" w:rsidR="007711F9" w:rsidRPr="009D2CC9" w:rsidRDefault="007711F9">
      <w:pPr>
        <w:rPr>
          <w:rFonts w:asciiTheme="minorHAnsi" w:hAnsiTheme="minorHAnsi" w:cs="Calibri"/>
          <w:b/>
          <w:bCs/>
          <w:i/>
          <w:iCs/>
          <w:sz w:val="28"/>
          <w:szCs w:val="28"/>
        </w:rPr>
      </w:pPr>
    </w:p>
    <w:p w14:paraId="556B0F65" w14:textId="77777777" w:rsidR="007711F9" w:rsidRPr="009D2CC9" w:rsidRDefault="007711F9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Friendly and democratic</w:t>
      </w:r>
    </w:p>
    <w:p w14:paraId="073A6A24" w14:textId="77777777" w:rsidR="007711F9" w:rsidRPr="009D2CC9" w:rsidRDefault="007711F9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Supported by an e</w:t>
      </w:r>
      <w:r w:rsidR="00450ED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xcellent </w:t>
      </w:r>
      <w:r w:rsidR="005929E0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Reception, Administration and Nursing Team</w:t>
      </w:r>
    </w:p>
    <w:p w14:paraId="67068F63" w14:textId="77777777" w:rsidR="007711F9" w:rsidRPr="009D2CC9" w:rsidRDefault="007711F9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Committed to good quality patient </w:t>
      </w:r>
      <w:proofErr w:type="gramStart"/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care</w:t>
      </w:r>
      <w:proofErr w:type="gramEnd"/>
    </w:p>
    <w:p w14:paraId="01B7BE88" w14:textId="77777777" w:rsidR="007711F9" w:rsidRDefault="00C72E12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>7</w:t>
      </w:r>
      <w:r w:rsidR="00A34F93">
        <w:rPr>
          <w:rFonts w:asciiTheme="minorHAnsi" w:hAnsiTheme="minorHAnsi" w:cs="Calibri"/>
          <w:b/>
          <w:bCs/>
          <w:i/>
          <w:iCs/>
          <w:sz w:val="28"/>
          <w:szCs w:val="28"/>
        </w:rPr>
        <w:t>,</w:t>
      </w: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>9</w:t>
      </w:r>
      <w:r w:rsidR="00FD2DC6">
        <w:rPr>
          <w:rFonts w:asciiTheme="minorHAnsi" w:hAnsiTheme="minorHAnsi" w:cs="Calibri"/>
          <w:b/>
          <w:bCs/>
          <w:i/>
          <w:iCs/>
          <w:sz w:val="28"/>
          <w:szCs w:val="28"/>
        </w:rPr>
        <w:t>00</w:t>
      </w: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</w:t>
      </w:r>
      <w:r w:rsidR="007711F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patients (increasing)</w:t>
      </w:r>
    </w:p>
    <w:p w14:paraId="01151AA9" w14:textId="77777777" w:rsidR="00E42D1C" w:rsidRDefault="00E173C4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Hybrid Appointment System - </w:t>
      </w:r>
      <w:r w:rsidR="00FD2DC6">
        <w:rPr>
          <w:rFonts w:asciiTheme="minorHAnsi" w:hAnsiTheme="minorHAnsi" w:cs="Calibri"/>
          <w:b/>
          <w:bCs/>
          <w:i/>
          <w:iCs/>
          <w:sz w:val="28"/>
          <w:szCs w:val="28"/>
        </w:rPr>
        <w:t>Triage /</w:t>
      </w:r>
      <w:proofErr w:type="spellStart"/>
      <w:proofErr w:type="gramStart"/>
      <w:r w:rsidR="001B3550">
        <w:rPr>
          <w:rFonts w:asciiTheme="minorHAnsi" w:hAnsiTheme="minorHAnsi" w:cs="Calibri"/>
          <w:b/>
          <w:bCs/>
          <w:i/>
          <w:iCs/>
          <w:sz w:val="28"/>
          <w:szCs w:val="28"/>
        </w:rPr>
        <w:t>Preboo</w:t>
      </w: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>kable</w:t>
      </w:r>
      <w:proofErr w:type="spellEnd"/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.</w:t>
      </w:r>
      <w:proofErr w:type="gramEnd"/>
    </w:p>
    <w:p w14:paraId="21AC822A" w14:textId="77777777" w:rsidR="00842963" w:rsidRPr="009D2CC9" w:rsidRDefault="0042456E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>Flexible Working</w:t>
      </w:r>
    </w:p>
    <w:p w14:paraId="720A5BA4" w14:textId="77777777" w:rsidR="007711F9" w:rsidRPr="009D2CC9" w:rsidRDefault="00565594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High QOF achievement</w:t>
      </w:r>
    </w:p>
    <w:p w14:paraId="126AA033" w14:textId="77777777" w:rsidR="00E46A28" w:rsidRDefault="005929E0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Teaching Practice</w:t>
      </w:r>
    </w:p>
    <w:p w14:paraId="1F9078E8" w14:textId="77777777" w:rsidR="00842963" w:rsidRDefault="00842963" w:rsidP="00842963">
      <w:pPr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</w:rPr>
      </w:pPr>
      <w:r w:rsidRPr="00842963">
        <w:rPr>
          <w:rFonts w:asciiTheme="minorHAnsi" w:hAnsiTheme="minorHAnsi" w:cs="Arial"/>
          <w:b/>
          <w:sz w:val="28"/>
          <w:szCs w:val="28"/>
        </w:rPr>
        <w:t>Special interest &amp; personal development supported</w:t>
      </w:r>
      <w:r>
        <w:rPr>
          <w:rFonts w:asciiTheme="minorHAnsi" w:hAnsiTheme="minorHAnsi" w:cs="Arial"/>
          <w:b/>
          <w:sz w:val="28"/>
          <w:szCs w:val="28"/>
        </w:rPr>
        <w:t>.</w:t>
      </w:r>
    </w:p>
    <w:p w14:paraId="047B0E7D" w14:textId="77777777" w:rsidR="00842963" w:rsidRPr="00842963" w:rsidRDefault="0092681D" w:rsidP="00842963">
      <w:pPr>
        <w:numPr>
          <w:ilvl w:val="0"/>
          <w:numId w:val="1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6 weeks leave plus 1 week PDP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leave</w:t>
      </w:r>
      <w:proofErr w:type="gramEnd"/>
    </w:p>
    <w:p w14:paraId="7FE77958" w14:textId="77777777" w:rsidR="007711F9" w:rsidRPr="009D2CC9" w:rsidRDefault="004A4089" w:rsidP="004A4089">
      <w:pPr>
        <w:numPr>
          <w:ilvl w:val="0"/>
          <w:numId w:val="6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    </w:t>
      </w:r>
      <w:r w:rsidR="00FD2DC6">
        <w:rPr>
          <w:rFonts w:asciiTheme="minorHAnsi" w:hAnsiTheme="minorHAnsi" w:cs="Calibri"/>
          <w:b/>
          <w:bCs/>
          <w:i/>
          <w:iCs/>
          <w:sz w:val="28"/>
          <w:szCs w:val="28"/>
        </w:rPr>
        <w:t>Modern</w:t>
      </w:r>
      <w:r w:rsidR="00450ED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</w:t>
      </w:r>
      <w:proofErr w:type="gramStart"/>
      <w:r w:rsidR="005929E0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Purpo</w:t>
      </w:r>
      <w:r w:rsidR="00842963">
        <w:rPr>
          <w:rFonts w:asciiTheme="minorHAnsi" w:hAnsiTheme="minorHAnsi" w:cs="Calibri"/>
          <w:b/>
          <w:bCs/>
          <w:i/>
          <w:iCs/>
          <w:sz w:val="28"/>
          <w:szCs w:val="28"/>
        </w:rPr>
        <w:t>se built</w:t>
      </w:r>
      <w:proofErr w:type="gramEnd"/>
      <w:r w:rsidR="00842963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premises in September 2011 with no buy in</w:t>
      </w:r>
    </w:p>
    <w:p w14:paraId="6E271E0D" w14:textId="77777777" w:rsidR="007711F9" w:rsidRDefault="007711F9">
      <w:pPr>
        <w:numPr>
          <w:ilvl w:val="0"/>
          <w:numId w:val="1"/>
        </w:num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Fully </w:t>
      </w:r>
      <w:proofErr w:type="gramStart"/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computerised </w:t>
      </w:r>
      <w:r w:rsidR="00CE53AD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system</w:t>
      </w:r>
      <w:proofErr w:type="gramEnd"/>
      <w:r w:rsidR="00FD2DC6">
        <w:rPr>
          <w:rFonts w:asciiTheme="minorHAnsi" w:hAnsiTheme="minorHAnsi" w:cs="Calibri"/>
          <w:b/>
          <w:bCs/>
          <w:i/>
          <w:iCs/>
          <w:sz w:val="28"/>
          <w:szCs w:val="28"/>
        </w:rPr>
        <w:t>- System 1</w:t>
      </w:r>
    </w:p>
    <w:p w14:paraId="6DB8C6F1" w14:textId="77777777" w:rsidR="00503203" w:rsidRPr="009D2CC9" w:rsidRDefault="00503203" w:rsidP="00503203">
      <w:pPr>
        <w:ind w:left="1080"/>
        <w:rPr>
          <w:rFonts w:asciiTheme="minorHAnsi" w:hAnsiTheme="minorHAnsi" w:cs="Calibri"/>
          <w:b/>
          <w:bCs/>
          <w:i/>
          <w:iCs/>
          <w:sz w:val="28"/>
          <w:szCs w:val="28"/>
        </w:rPr>
      </w:pPr>
    </w:p>
    <w:p w14:paraId="64B4ECE1" w14:textId="77777777" w:rsidR="00503203" w:rsidRDefault="001B3550" w:rsidP="0050320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Salary </w:t>
      </w:r>
      <w:r w:rsidRPr="004A4089">
        <w:rPr>
          <w:rFonts w:asciiTheme="minorHAnsi" w:hAnsiTheme="minorHAnsi"/>
          <w:b/>
          <w:sz w:val="28"/>
          <w:szCs w:val="28"/>
        </w:rPr>
        <w:t>subject</w:t>
      </w:r>
      <w:r w:rsidR="00503203" w:rsidRPr="004A4089">
        <w:rPr>
          <w:rFonts w:asciiTheme="minorHAnsi" w:hAnsiTheme="minorHAnsi"/>
          <w:b/>
          <w:sz w:val="28"/>
          <w:szCs w:val="28"/>
        </w:rPr>
        <w:t xml:space="preserve"> to qualifications and experience.</w:t>
      </w:r>
    </w:p>
    <w:p w14:paraId="0BF07225" w14:textId="77777777" w:rsidR="00A34F93" w:rsidRDefault="00A34F93" w:rsidP="00503203">
      <w:pPr>
        <w:rPr>
          <w:rFonts w:asciiTheme="minorHAnsi" w:hAnsiTheme="minorHAnsi"/>
          <w:b/>
          <w:sz w:val="28"/>
          <w:szCs w:val="28"/>
        </w:rPr>
      </w:pPr>
    </w:p>
    <w:p w14:paraId="2257B954" w14:textId="60103590" w:rsidR="00A34F93" w:rsidRPr="00A34F93" w:rsidRDefault="00A34F93" w:rsidP="00503203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34F93">
        <w:rPr>
          <w:rFonts w:ascii="Calibri" w:hAnsi="Calibri" w:cs="Calibri"/>
          <w:b/>
          <w:bCs/>
          <w:i/>
          <w:iCs/>
          <w:sz w:val="28"/>
          <w:szCs w:val="28"/>
        </w:rPr>
        <w:t xml:space="preserve">Informal enquires welcome – please telephone 01642 </w:t>
      </w:r>
      <w:r w:rsidR="006B339E">
        <w:rPr>
          <w:rFonts w:ascii="Calibri" w:hAnsi="Calibri" w:cs="Calibri"/>
          <w:b/>
          <w:bCs/>
          <w:i/>
          <w:iCs/>
          <w:sz w:val="28"/>
          <w:szCs w:val="28"/>
        </w:rPr>
        <w:t xml:space="preserve">432300 </w:t>
      </w:r>
      <w:r w:rsidRPr="00A34F93">
        <w:rPr>
          <w:rFonts w:ascii="Calibri" w:hAnsi="Calibri" w:cs="Calibri"/>
          <w:b/>
          <w:bCs/>
          <w:i/>
          <w:iCs/>
          <w:sz w:val="28"/>
          <w:szCs w:val="28"/>
        </w:rPr>
        <w:t>to speak to any of the partners, informal visits are encouraged by arrangement.  Practice Profile available on request.</w:t>
      </w:r>
    </w:p>
    <w:p w14:paraId="1A6D94B9" w14:textId="77777777" w:rsidR="005929E0" w:rsidRPr="009D2CC9" w:rsidRDefault="005929E0" w:rsidP="005929E0">
      <w:pPr>
        <w:ind w:left="360"/>
        <w:rPr>
          <w:rFonts w:asciiTheme="minorHAnsi" w:hAnsiTheme="minorHAnsi" w:cs="Calibri"/>
          <w:b/>
          <w:bCs/>
          <w:i/>
          <w:iCs/>
          <w:sz w:val="28"/>
          <w:szCs w:val="28"/>
        </w:rPr>
      </w:pPr>
    </w:p>
    <w:p w14:paraId="78EF4270" w14:textId="05043BB1" w:rsidR="005929E0" w:rsidRPr="009D2CC9" w:rsidRDefault="005929E0">
      <w:p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Applications by email with C.V and covering </w:t>
      </w:r>
      <w:proofErr w:type="gramStart"/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letter</w:t>
      </w:r>
      <w:r w:rsidR="00A34F93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, </w:t>
      </w:r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to</w:t>
      </w:r>
      <w:proofErr w:type="gramEnd"/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</w:t>
      </w: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Mrs </w:t>
      </w:r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Alison C</w:t>
      </w: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ain, Practice Manager at </w:t>
      </w:r>
      <w:hyperlink r:id="rId5" w:history="1">
        <w:r w:rsidR="009D2CC9" w:rsidRPr="009D2CC9">
          <w:rPr>
            <w:rStyle w:val="Hyperlink"/>
            <w:rFonts w:asciiTheme="minorHAnsi" w:hAnsiTheme="minorHAnsi" w:cs="Calibri"/>
            <w:b/>
            <w:bCs/>
            <w:i/>
            <w:iCs/>
            <w:sz w:val="28"/>
            <w:szCs w:val="28"/>
          </w:rPr>
          <w:t>alison.cain@nhs.net</w:t>
        </w:r>
      </w:hyperlink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or by post to The Roseberry Practice</w:t>
      </w:r>
      <w:r w:rsidR="009D2CC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, The</w:t>
      </w:r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Abbey Health</w:t>
      </w:r>
      <w:r w:rsidR="007711F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Centre</w:t>
      </w:r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, </w:t>
      </w:r>
      <w:proofErr w:type="spellStart"/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Finchale</w:t>
      </w:r>
      <w:proofErr w:type="spellEnd"/>
      <w:r w:rsidR="005E1E06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Avenue, Billingham TS23 2DG</w:t>
      </w:r>
      <w:r w:rsidR="007711F9"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   </w:t>
      </w:r>
    </w:p>
    <w:p w14:paraId="0DD4BC99" w14:textId="77777777" w:rsidR="005929E0" w:rsidRPr="009D2CC9" w:rsidRDefault="005929E0">
      <w:pPr>
        <w:rPr>
          <w:rFonts w:asciiTheme="minorHAnsi" w:hAnsiTheme="minorHAnsi" w:cs="Calibri"/>
          <w:b/>
          <w:bCs/>
          <w:i/>
          <w:iCs/>
          <w:sz w:val="28"/>
          <w:szCs w:val="28"/>
        </w:rPr>
      </w:pPr>
    </w:p>
    <w:p w14:paraId="35540170" w14:textId="77777777" w:rsidR="005929E0" w:rsidRPr="009D2CC9" w:rsidRDefault="005929E0">
      <w:pPr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You can visit our website </w:t>
      </w:r>
      <w:proofErr w:type="gramStart"/>
      <w:r w:rsidRPr="009D2CC9">
        <w:rPr>
          <w:rFonts w:asciiTheme="minorHAnsi" w:hAnsiTheme="minorHAnsi" w:cs="Calibri"/>
          <w:b/>
          <w:bCs/>
          <w:i/>
          <w:iCs/>
          <w:sz w:val="28"/>
          <w:szCs w:val="28"/>
        </w:rPr>
        <w:t>www.theroseberrypractice.co.uk</w:t>
      </w:r>
      <w:proofErr w:type="gramEnd"/>
    </w:p>
    <w:sectPr w:rsidR="005929E0" w:rsidRPr="009D2C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ED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13744B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399A0B89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02E1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7B7"/>
    <w:multiLevelType w:val="hybridMultilevel"/>
    <w:tmpl w:val="FFFFFFFF"/>
    <w:lvl w:ilvl="0" w:tplc="1A2EA9B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52119">
    <w:abstractNumId w:val="4"/>
  </w:num>
  <w:num w:numId="2" w16cid:durableId="724645286">
    <w:abstractNumId w:val="2"/>
  </w:num>
  <w:num w:numId="3" w16cid:durableId="1842770069">
    <w:abstractNumId w:val="2"/>
  </w:num>
  <w:num w:numId="4" w16cid:durableId="1089426389">
    <w:abstractNumId w:val="1"/>
  </w:num>
  <w:num w:numId="5" w16cid:durableId="1720935344">
    <w:abstractNumId w:val="0"/>
  </w:num>
  <w:num w:numId="6" w16cid:durableId="310208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94"/>
    <w:rsid w:val="00020744"/>
    <w:rsid w:val="00035ED5"/>
    <w:rsid w:val="001B3550"/>
    <w:rsid w:val="002F0771"/>
    <w:rsid w:val="00335C0D"/>
    <w:rsid w:val="003F4E65"/>
    <w:rsid w:val="0041672C"/>
    <w:rsid w:val="0042456E"/>
    <w:rsid w:val="00450ED6"/>
    <w:rsid w:val="00492EF1"/>
    <w:rsid w:val="004A4089"/>
    <w:rsid w:val="00503203"/>
    <w:rsid w:val="00565594"/>
    <w:rsid w:val="005929E0"/>
    <w:rsid w:val="005E1E06"/>
    <w:rsid w:val="005E2D59"/>
    <w:rsid w:val="005E67DC"/>
    <w:rsid w:val="006306EB"/>
    <w:rsid w:val="00694D30"/>
    <w:rsid w:val="006B339E"/>
    <w:rsid w:val="00733CBF"/>
    <w:rsid w:val="007711F9"/>
    <w:rsid w:val="00842963"/>
    <w:rsid w:val="0092681D"/>
    <w:rsid w:val="009D0921"/>
    <w:rsid w:val="009D2CC9"/>
    <w:rsid w:val="00A34F93"/>
    <w:rsid w:val="00AB5071"/>
    <w:rsid w:val="00B366E0"/>
    <w:rsid w:val="00C72E12"/>
    <w:rsid w:val="00CE53AD"/>
    <w:rsid w:val="00CF0DE3"/>
    <w:rsid w:val="00D91ECA"/>
    <w:rsid w:val="00DF3B86"/>
    <w:rsid w:val="00E173C4"/>
    <w:rsid w:val="00E42D1C"/>
    <w:rsid w:val="00E46A28"/>
    <w:rsid w:val="00E54524"/>
    <w:rsid w:val="00E60AB9"/>
    <w:rsid w:val="00E70B49"/>
    <w:rsid w:val="00E9355B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F42E8"/>
  <w14:defaultImageDpi w14:val="0"/>
  <w15:docId w15:val="{AB3BEDE6-CC85-4B5F-965D-2D7DECA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5929E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on.ca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BILLINGHAM</dc:title>
  <dc:subject/>
  <dc:creator>The Surgery</dc:creator>
  <cp:keywords/>
  <dc:description/>
  <cp:lastModifiedBy>JAMESON, Jackie (YARM MEDICAL PRACTICE)</cp:lastModifiedBy>
  <cp:revision>2</cp:revision>
  <cp:lastPrinted>2017-12-12T12:37:00Z</cp:lastPrinted>
  <dcterms:created xsi:type="dcterms:W3CDTF">2024-02-13T13:36:00Z</dcterms:created>
  <dcterms:modified xsi:type="dcterms:W3CDTF">2024-02-13T13:36:00Z</dcterms:modified>
</cp:coreProperties>
</file>